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178"/>
        <w:gridCol w:w="357"/>
        <w:gridCol w:w="2916"/>
        <w:gridCol w:w="3238"/>
      </w:tblGrid>
      <w:tr w:rsidR="00EB780D" w:rsidTr="00EB780D">
        <w:tc>
          <w:tcPr>
            <w:tcW w:w="3178" w:type="dxa"/>
            <w:hideMark/>
          </w:tcPr>
          <w:p w:rsidR="00EB780D" w:rsidRDefault="00EB78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  <w:tc>
          <w:tcPr>
            <w:tcW w:w="357" w:type="dxa"/>
          </w:tcPr>
          <w:p w:rsidR="00EB780D" w:rsidRDefault="00EB7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</w:tcPr>
          <w:p w:rsidR="00EB780D" w:rsidRDefault="00EB7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Принято</w:t>
            </w:r>
          </w:p>
          <w:p w:rsidR="00EB780D" w:rsidRDefault="00EB7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общем собрании </w:t>
            </w:r>
          </w:p>
          <w:p w:rsidR="00EB780D" w:rsidRDefault="00EB7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Протокол № 4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EB780D" w:rsidRDefault="00EB7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780D" w:rsidRDefault="00EB78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</w:t>
            </w:r>
          </w:p>
          <w:p w:rsidR="00EB780D" w:rsidRDefault="00EB78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ГБПОУ СИТ </w:t>
            </w:r>
          </w:p>
          <w:p w:rsidR="00EB780D" w:rsidRDefault="00EB78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г. № 207/1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-ОД </w:t>
            </w:r>
          </w:p>
          <w:p w:rsidR="00EB780D" w:rsidRDefault="00EB78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DF5EC0" w:rsidRDefault="00DF5EC0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C0" w:rsidRDefault="00DF5EC0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C0" w:rsidRDefault="00DF5EC0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C0" w:rsidRDefault="00DF5EC0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777" w:rsidRPr="00C00121" w:rsidRDefault="00D01777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E0B89" w:rsidRPr="00C00121" w:rsidRDefault="00D01777" w:rsidP="00C0012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соб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людению требований к служебному поведению и 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>урегулированию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интересов работников 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>осударственного бюджетного профессионального образовательного учреждения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777" w:rsidRPr="00C00121" w:rsidRDefault="006C5AEE" w:rsidP="00C0012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«Сахалинский </w:t>
      </w:r>
      <w:r w:rsidR="00D01777"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индустриальный 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>техникум»</w:t>
      </w:r>
    </w:p>
    <w:p w:rsidR="00995AF7" w:rsidRPr="00C00121" w:rsidRDefault="006C5AEE" w:rsidP="00C00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95AF7" w:rsidRPr="00C00121" w:rsidRDefault="00995AF7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определяет порядок формирования и деятельности Комиссии </w:t>
      </w:r>
      <w:r w:rsidRPr="00C00121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«Сахалинский индустриальный техникум»</w:t>
      </w:r>
      <w:r w:rsidR="009E0B89" w:rsidRPr="00C00121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Pr="00C00121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(должностному) поведению и урегулированию конфликта интересов (далее - Комиссия).</w:t>
      </w:r>
    </w:p>
    <w:p w:rsidR="009E0B89" w:rsidRPr="00C00121" w:rsidRDefault="00995AF7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</w:t>
      </w:r>
      <w:r w:rsidR="004949E8" w:rsidRPr="00C00121">
        <w:rPr>
          <w:rFonts w:ascii="Times New Roman" w:hAnsi="Times New Roman" w:cs="Times New Roman"/>
          <w:bCs/>
          <w:sz w:val="24"/>
          <w:szCs w:val="24"/>
        </w:rPr>
        <w:t xml:space="preserve"> и распоряжениями</w:t>
      </w:r>
      <w:r w:rsidRPr="00C00121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Сахалинской области, настоящим Положением.</w:t>
      </w:r>
    </w:p>
    <w:p w:rsidR="009E0B89" w:rsidRPr="00C00121" w:rsidRDefault="009E0B89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>1.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 xml:space="preserve">3. Основной задачей Комиссии является содействие </w:t>
      </w:r>
      <w:r w:rsidRPr="00C00121">
        <w:rPr>
          <w:rFonts w:ascii="Times New Roman" w:hAnsi="Times New Roman" w:cs="Times New Roman"/>
          <w:bCs/>
          <w:sz w:val="24"/>
          <w:szCs w:val="24"/>
        </w:rPr>
        <w:t>Учреждению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>:</w:t>
      </w:r>
    </w:p>
    <w:p w:rsidR="009E0B89" w:rsidRPr="00C00121" w:rsidRDefault="00995AF7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 xml:space="preserve">а) в обеспечении соблюдения работниками 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C00121"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C00121">
        <w:rPr>
          <w:rFonts w:ascii="Times New Roman" w:hAnsi="Times New Roman" w:cs="Times New Roman"/>
          <w:bCs/>
          <w:sz w:val="24"/>
          <w:szCs w:val="24"/>
        </w:rPr>
        <w:t xml:space="preserve">273-ФЗ 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«</w:t>
      </w:r>
      <w:r w:rsidRPr="00C00121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»</w:t>
      </w:r>
      <w:r w:rsidRPr="00C00121">
        <w:rPr>
          <w:rFonts w:ascii="Times New Roman" w:hAnsi="Times New Roman" w:cs="Times New Roman"/>
          <w:bCs/>
          <w:sz w:val="24"/>
          <w:szCs w:val="24"/>
        </w:rPr>
        <w:t>, другими федеральными законами (далее - требования к служебному (должностному) поведению и (или) требования об урегу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лировании конфликта интересов);</w:t>
      </w:r>
    </w:p>
    <w:p w:rsidR="009E0B89" w:rsidRPr="00C00121" w:rsidRDefault="00995AF7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 xml:space="preserve">б) в осуществлении в 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C0012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9E0B89" w:rsidRPr="00C00121">
        <w:rPr>
          <w:rFonts w:ascii="Times New Roman" w:hAnsi="Times New Roman" w:cs="Times New Roman"/>
          <w:bCs/>
          <w:sz w:val="24"/>
          <w:szCs w:val="24"/>
        </w:rPr>
        <w:t>ер по предупреждению коррупции.</w:t>
      </w:r>
    </w:p>
    <w:p w:rsidR="009E0B89" w:rsidRPr="00C00121" w:rsidRDefault="009E0B89" w:rsidP="00C0012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>1.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 xml:space="preserve"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работников </w:t>
      </w:r>
      <w:r w:rsidRPr="00C00121">
        <w:rPr>
          <w:rFonts w:ascii="Times New Roman" w:hAnsi="Times New Roman" w:cs="Times New Roman"/>
          <w:bCs/>
          <w:sz w:val="24"/>
          <w:szCs w:val="24"/>
        </w:rPr>
        <w:t>Учреждения и всех участников образовательных отношений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B89" w:rsidRPr="00C00121" w:rsidRDefault="009E0B89" w:rsidP="00C00121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>1.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</w:t>
      </w:r>
      <w:r w:rsidRPr="00C00121">
        <w:rPr>
          <w:rFonts w:ascii="Times New Roman" w:hAnsi="Times New Roman" w:cs="Times New Roman"/>
          <w:bCs/>
          <w:sz w:val="24"/>
          <w:szCs w:val="24"/>
        </w:rPr>
        <w:t xml:space="preserve"> не проводит проверки по фактам </w:t>
      </w:r>
      <w:r w:rsidR="00995AF7" w:rsidRPr="00C00121">
        <w:rPr>
          <w:rFonts w:ascii="Times New Roman" w:hAnsi="Times New Roman" w:cs="Times New Roman"/>
          <w:bCs/>
          <w:sz w:val="24"/>
          <w:szCs w:val="24"/>
        </w:rPr>
        <w:t>нарушения служебной (трудовой) дисциплины.</w:t>
      </w:r>
    </w:p>
    <w:p w:rsidR="00A8438F" w:rsidRPr="00C00121" w:rsidRDefault="007A2040" w:rsidP="00C0012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создания и 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>работы Комисси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>и.</w:t>
      </w:r>
    </w:p>
    <w:p w:rsidR="009E0B89" w:rsidRPr="00C00121" w:rsidRDefault="00A95DB5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bCs/>
          <w:sz w:val="24"/>
          <w:szCs w:val="24"/>
        </w:rPr>
        <w:t>2.1.</w:t>
      </w:r>
      <w:r w:rsidRPr="00C0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B89" w:rsidRPr="00C00121"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директора Учреждения либо лицом замещающим его.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2D1B" w:rsidRPr="00C00121" w:rsidRDefault="0038495B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</w:t>
      </w:r>
      <w:r w:rsidR="00A95DB5" w:rsidRPr="00C00121">
        <w:rPr>
          <w:rFonts w:ascii="Times New Roman" w:hAnsi="Times New Roman" w:cs="Times New Roman"/>
          <w:sz w:val="24"/>
          <w:szCs w:val="24"/>
        </w:rPr>
        <w:t xml:space="preserve">. </w:t>
      </w:r>
      <w:r w:rsidR="00C51BB2" w:rsidRPr="00C00121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="008467BC" w:rsidRPr="00C00121">
        <w:rPr>
          <w:rFonts w:ascii="Times New Roman" w:hAnsi="Times New Roman" w:cs="Times New Roman"/>
          <w:sz w:val="24"/>
          <w:szCs w:val="24"/>
        </w:rPr>
        <w:t>ом</w:t>
      </w:r>
      <w:r w:rsidR="00C51BB2" w:rsidRPr="00C00121">
        <w:rPr>
          <w:rFonts w:ascii="Times New Roman" w:hAnsi="Times New Roman" w:cs="Times New Roman"/>
          <w:sz w:val="24"/>
          <w:szCs w:val="24"/>
        </w:rPr>
        <w:t xml:space="preserve"> Учреждения из числа членов комиссии, секретарь и члены </w:t>
      </w:r>
      <w:r w:rsidR="00C51BB2" w:rsidRPr="00C00121">
        <w:rPr>
          <w:rFonts w:ascii="Times New Roman" w:hAnsi="Times New Roman" w:cs="Times New Roman"/>
          <w:sz w:val="24"/>
          <w:szCs w:val="24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2D1B" w:rsidRPr="00C00121" w:rsidRDefault="001A2D1B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вопросов, с целью объективного и всестороннего рассмотрения обращений, к участию в заседаниях Комиссии могут привлекаться иные лица, по согласованию с председателем Комиссии.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95DB5" w:rsidRPr="00C00121" w:rsidRDefault="006C5AEE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В состав Комиссии мог</w:t>
      </w:r>
      <w:r w:rsidR="00A95DB5" w:rsidRPr="00C00121">
        <w:rPr>
          <w:rFonts w:ascii="Times New Roman" w:hAnsi="Times New Roman" w:cs="Times New Roman"/>
          <w:sz w:val="24"/>
          <w:szCs w:val="24"/>
        </w:rPr>
        <w:t>ут входить:</w:t>
      </w:r>
    </w:p>
    <w:p w:rsidR="00A95DB5" w:rsidRPr="00C00121" w:rsidRDefault="006C5AEE" w:rsidP="00C0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представители администра</w:t>
      </w:r>
      <w:r w:rsidR="00A95DB5" w:rsidRPr="00C00121">
        <w:rPr>
          <w:rFonts w:ascii="Times New Roman" w:hAnsi="Times New Roman" w:cs="Times New Roman"/>
          <w:sz w:val="24"/>
          <w:szCs w:val="24"/>
        </w:rPr>
        <w:t>тивно-управленческого аппарата;</w:t>
      </w:r>
    </w:p>
    <w:p w:rsidR="00A95DB5" w:rsidRPr="00C00121" w:rsidRDefault="006C5AEE" w:rsidP="00C0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представит</w:t>
      </w:r>
      <w:r w:rsidR="00A95DB5" w:rsidRPr="00C00121">
        <w:rPr>
          <w:rFonts w:ascii="Times New Roman" w:hAnsi="Times New Roman" w:cs="Times New Roman"/>
          <w:sz w:val="24"/>
          <w:szCs w:val="24"/>
        </w:rPr>
        <w:t>ели педагогического коллектива;</w:t>
      </w:r>
    </w:p>
    <w:p w:rsidR="00A95DB5" w:rsidRPr="00C00121" w:rsidRDefault="006C5AEE" w:rsidP="00C0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</w:t>
      </w:r>
      <w:r w:rsidR="00A95DB5"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Pr="00C00121">
        <w:rPr>
          <w:rFonts w:ascii="Times New Roman" w:hAnsi="Times New Roman" w:cs="Times New Roman"/>
          <w:sz w:val="24"/>
          <w:szCs w:val="24"/>
        </w:rPr>
        <w:t>представители родителей (законных представителей)</w:t>
      </w:r>
      <w:r w:rsidR="00A95DB5" w:rsidRPr="00C0012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Учреждения;</w:t>
      </w:r>
    </w:p>
    <w:p w:rsidR="00A95DB5" w:rsidRPr="00C00121" w:rsidRDefault="006C5AEE" w:rsidP="00C0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представите</w:t>
      </w:r>
      <w:r w:rsidR="009E0B89" w:rsidRPr="00C00121">
        <w:rPr>
          <w:rFonts w:ascii="Times New Roman" w:hAnsi="Times New Roman" w:cs="Times New Roman"/>
          <w:sz w:val="24"/>
          <w:szCs w:val="24"/>
        </w:rPr>
        <w:t>ли совершеннолетних обучающихся.</w:t>
      </w:r>
    </w:p>
    <w:p w:rsidR="00A95DB5" w:rsidRPr="00C00121" w:rsidRDefault="006C5AEE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</w:t>
      </w:r>
      <w:r w:rsidR="0038495B" w:rsidRPr="00C00121">
        <w:rPr>
          <w:rFonts w:ascii="Times New Roman" w:hAnsi="Times New Roman" w:cs="Times New Roman"/>
          <w:sz w:val="24"/>
          <w:szCs w:val="24"/>
        </w:rPr>
        <w:t>3</w:t>
      </w:r>
      <w:r w:rsidRPr="00C00121">
        <w:rPr>
          <w:rFonts w:ascii="Times New Roman" w:hAnsi="Times New Roman" w:cs="Times New Roman"/>
          <w:sz w:val="24"/>
          <w:szCs w:val="24"/>
        </w:rPr>
        <w:t>. Присутств</w:t>
      </w:r>
      <w:r w:rsidR="00A95DB5" w:rsidRPr="00C00121">
        <w:rPr>
          <w:rFonts w:ascii="Times New Roman" w:hAnsi="Times New Roman" w:cs="Times New Roman"/>
          <w:sz w:val="24"/>
          <w:szCs w:val="24"/>
        </w:rPr>
        <w:t>ие</w:t>
      </w:r>
      <w:r w:rsidRPr="00C00121">
        <w:rPr>
          <w:rFonts w:ascii="Times New Roman" w:hAnsi="Times New Roman" w:cs="Times New Roman"/>
          <w:sz w:val="24"/>
          <w:szCs w:val="24"/>
        </w:rPr>
        <w:t xml:space="preserve"> на заседаниях Комиссии ее членов обязательно. Они не вправе</w:t>
      </w:r>
      <w:r w:rsidRPr="00C00121">
        <w:rPr>
          <w:rFonts w:ascii="Times New Roman" w:hAnsi="Times New Roman" w:cs="Times New Roman"/>
          <w:sz w:val="24"/>
          <w:szCs w:val="24"/>
        </w:rPr>
        <w:br/>
        <w:t>делегировать свои полномочия другим лицам. В случае отсутствия возможности членов</w:t>
      </w:r>
      <w:r w:rsidRPr="00C00121">
        <w:rPr>
          <w:rFonts w:ascii="Times New Roman" w:hAnsi="Times New Roman" w:cs="Times New Roman"/>
          <w:sz w:val="24"/>
          <w:szCs w:val="24"/>
        </w:rPr>
        <w:br/>
        <w:t>Комиссии присутствовать на заседании, они вправе изложить свое мнение по</w:t>
      </w:r>
      <w:r w:rsidRPr="00C00121">
        <w:rPr>
          <w:rFonts w:ascii="Times New Roman" w:hAnsi="Times New Roman" w:cs="Times New Roman"/>
          <w:sz w:val="24"/>
          <w:szCs w:val="24"/>
        </w:rPr>
        <w:br/>
        <w:t>рассматриваем</w:t>
      </w:r>
      <w:r w:rsidR="00A95DB5" w:rsidRPr="00C00121">
        <w:rPr>
          <w:rFonts w:ascii="Times New Roman" w:hAnsi="Times New Roman" w:cs="Times New Roman"/>
          <w:sz w:val="24"/>
          <w:szCs w:val="24"/>
        </w:rPr>
        <w:t>ым вопросам в письменном виде.</w:t>
      </w:r>
    </w:p>
    <w:p w:rsidR="0038495B" w:rsidRPr="00C00121" w:rsidRDefault="0038495B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5DB5" w:rsidRPr="00C00121" w:rsidRDefault="006C5AEE" w:rsidP="00C0012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</w:t>
      </w:r>
      <w:r w:rsidR="00AD1AA8" w:rsidRPr="00C00121">
        <w:rPr>
          <w:rFonts w:ascii="Times New Roman" w:hAnsi="Times New Roman" w:cs="Times New Roman"/>
          <w:sz w:val="24"/>
          <w:szCs w:val="24"/>
        </w:rPr>
        <w:t>5</w:t>
      </w:r>
      <w:r w:rsidRPr="00C00121">
        <w:rPr>
          <w:rFonts w:ascii="Times New Roman" w:hAnsi="Times New Roman" w:cs="Times New Roman"/>
          <w:sz w:val="24"/>
          <w:szCs w:val="24"/>
        </w:rPr>
        <w:t xml:space="preserve">. </w:t>
      </w:r>
      <w:r w:rsidR="00AD1AA8" w:rsidRPr="00C00121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Pr="00C00121">
        <w:rPr>
          <w:rFonts w:ascii="Times New Roman" w:hAnsi="Times New Roman" w:cs="Times New Roman"/>
          <w:sz w:val="24"/>
          <w:szCs w:val="24"/>
        </w:rPr>
        <w:t>В случае несог</w:t>
      </w:r>
      <w:r w:rsidR="00AD1AA8" w:rsidRPr="00C00121">
        <w:rPr>
          <w:rFonts w:ascii="Times New Roman" w:hAnsi="Times New Roman" w:cs="Times New Roman"/>
          <w:sz w:val="24"/>
          <w:szCs w:val="24"/>
        </w:rPr>
        <w:t xml:space="preserve">ласия с принятым решением, член </w:t>
      </w:r>
      <w:r w:rsidRPr="00C00121">
        <w:rPr>
          <w:rFonts w:ascii="Times New Roman" w:hAnsi="Times New Roman" w:cs="Times New Roman"/>
          <w:sz w:val="24"/>
          <w:szCs w:val="24"/>
        </w:rPr>
        <w:t>Комиссии вправе в письменном виде изложить особое мнение, которое подлеж</w:t>
      </w:r>
      <w:r w:rsidR="00AD1AA8" w:rsidRPr="00C00121">
        <w:rPr>
          <w:rFonts w:ascii="Times New Roman" w:hAnsi="Times New Roman" w:cs="Times New Roman"/>
          <w:sz w:val="24"/>
          <w:szCs w:val="24"/>
        </w:rPr>
        <w:t xml:space="preserve">ит </w:t>
      </w:r>
      <w:r w:rsidR="00A95DB5" w:rsidRPr="00C00121">
        <w:rPr>
          <w:rFonts w:ascii="Times New Roman" w:hAnsi="Times New Roman" w:cs="Times New Roman"/>
          <w:sz w:val="24"/>
          <w:szCs w:val="24"/>
        </w:rPr>
        <w:t>приобщению к протоколу.</w:t>
      </w:r>
    </w:p>
    <w:p w:rsidR="009D3552" w:rsidRPr="00C00121" w:rsidRDefault="00C51BB2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2.6. </w:t>
      </w:r>
      <w:r w:rsidR="009D3552" w:rsidRPr="00C00121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комиссии являются: </w:t>
      </w:r>
    </w:p>
    <w:p w:rsidR="009D3552" w:rsidRPr="00C00121" w:rsidRDefault="009D3552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уведомление о несоблюдении работником требований к служебному поведению и (или) требований об урегулировании конфликта интересов;</w:t>
      </w:r>
    </w:p>
    <w:p w:rsidR="009D3552" w:rsidRPr="00C00121" w:rsidRDefault="009D3552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FFC" w:rsidRPr="00C00121" w:rsidRDefault="009D3552" w:rsidP="00C0012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="008467BC" w:rsidRPr="00C00121">
        <w:rPr>
          <w:rFonts w:ascii="Times New Roman" w:hAnsi="Times New Roman" w:cs="Times New Roman"/>
          <w:sz w:val="24"/>
          <w:szCs w:val="24"/>
        </w:rPr>
        <w:t>а</w:t>
      </w:r>
      <w:r w:rsidRPr="00C00121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A95DB5" w:rsidRPr="00C00121" w:rsidRDefault="001A2D1B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2.7</w:t>
      </w:r>
      <w:r w:rsidR="006C5AEE" w:rsidRPr="00C00121">
        <w:rPr>
          <w:rFonts w:ascii="Times New Roman" w:hAnsi="Times New Roman" w:cs="Times New Roman"/>
          <w:sz w:val="24"/>
          <w:szCs w:val="24"/>
        </w:rPr>
        <w:t>. Комиссия рассматривает обращения</w:t>
      </w:r>
      <w:r w:rsidRPr="00C00121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 участников образовател</w:t>
      </w:r>
      <w:r w:rsidR="0054104F" w:rsidRPr="00C00121">
        <w:rPr>
          <w:rFonts w:ascii="Times New Roman" w:hAnsi="Times New Roman" w:cs="Times New Roman"/>
          <w:sz w:val="24"/>
          <w:szCs w:val="24"/>
        </w:rPr>
        <w:t>ьных отношений</w:t>
      </w:r>
      <w:r w:rsidR="0030135E"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(обучающихся, родителей (законных представителей) </w:t>
      </w:r>
      <w:r w:rsidR="0030135E" w:rsidRPr="00C00121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обучающихся, 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совершеннолетних обучающихся, педагогических </w:t>
      </w:r>
      <w:r w:rsidR="0030135E" w:rsidRPr="00C00121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95DB5" w:rsidRPr="00C00121">
        <w:rPr>
          <w:rFonts w:ascii="Times New Roman" w:hAnsi="Times New Roman" w:cs="Times New Roman"/>
          <w:sz w:val="24"/>
          <w:szCs w:val="24"/>
        </w:rPr>
        <w:t>Учреждения,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 иных физических лиц и организ</w:t>
      </w:r>
      <w:r w:rsidR="00A95DB5" w:rsidRPr="00C00121">
        <w:rPr>
          <w:rFonts w:ascii="Times New Roman" w:hAnsi="Times New Roman" w:cs="Times New Roman"/>
          <w:sz w:val="24"/>
          <w:szCs w:val="24"/>
        </w:rPr>
        <w:t>аций только в письменной форме.</w:t>
      </w:r>
    </w:p>
    <w:p w:rsidR="001A2D1B" w:rsidRPr="00C00121" w:rsidRDefault="001A2D1B" w:rsidP="00C001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2.8</w:t>
      </w:r>
      <w:r w:rsidR="0030135E" w:rsidRPr="00C00121">
        <w:rPr>
          <w:rFonts w:ascii="Times New Roman" w:hAnsi="Times New Roman" w:cs="Times New Roman"/>
          <w:sz w:val="24"/>
          <w:szCs w:val="24"/>
        </w:rPr>
        <w:t>.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 В обращении указываются конкретные факты или признаки, обстоятельства</w:t>
      </w:r>
      <w:r w:rsidR="00816F04"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="006C5AEE" w:rsidRPr="00C00121">
        <w:rPr>
          <w:rFonts w:ascii="Times New Roman" w:hAnsi="Times New Roman" w:cs="Times New Roman"/>
          <w:sz w:val="24"/>
          <w:szCs w:val="24"/>
        </w:rPr>
        <w:t>нарушен</w:t>
      </w:r>
      <w:r w:rsidR="00F21CCD" w:rsidRPr="00C00121">
        <w:rPr>
          <w:rFonts w:ascii="Times New Roman" w:hAnsi="Times New Roman" w:cs="Times New Roman"/>
          <w:sz w:val="24"/>
          <w:szCs w:val="24"/>
        </w:rPr>
        <w:t>ных</w:t>
      </w:r>
      <w:r w:rsidR="006C5AEE" w:rsidRPr="00C00121">
        <w:rPr>
          <w:rFonts w:ascii="Times New Roman" w:hAnsi="Times New Roman" w:cs="Times New Roman"/>
          <w:sz w:val="24"/>
          <w:szCs w:val="24"/>
        </w:rPr>
        <w:t xml:space="preserve"> прав участников образовательных отношений, работников, а так</w:t>
      </w:r>
      <w:r w:rsidR="00F21CCD" w:rsidRPr="00C00121">
        <w:rPr>
          <w:rFonts w:ascii="Times New Roman" w:hAnsi="Times New Roman" w:cs="Times New Roman"/>
          <w:sz w:val="24"/>
          <w:szCs w:val="24"/>
        </w:rPr>
        <w:t>же лица,</w:t>
      </w:r>
      <w:r w:rsidR="00816F04"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="00F21CCD" w:rsidRPr="00C00121">
        <w:rPr>
          <w:rFonts w:ascii="Times New Roman" w:hAnsi="Times New Roman" w:cs="Times New Roman"/>
          <w:sz w:val="24"/>
          <w:szCs w:val="24"/>
        </w:rPr>
        <w:t>допустившие нарушения.</w:t>
      </w:r>
    </w:p>
    <w:p w:rsidR="0040195D" w:rsidRPr="00C00121" w:rsidRDefault="001A2D1B" w:rsidP="00C001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2.9. </w:t>
      </w:r>
      <w:r w:rsidR="0040195D"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40195D" w:rsidRPr="0040195D" w:rsidRDefault="008E59A3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40195D"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рассматривает уведомление (обращение), осуществляет подготовку мотивированного заключения по результатам рассмотрения уведомления (обращение) и </w:t>
      </w:r>
      <w:r w:rsidR="0040195D"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40195D" w:rsidRPr="00C00121" w:rsidRDefault="0040195D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  <w:r w:rsidR="00D82FDF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r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комиссии и других лиц, участвующих в заседании комисс</w:t>
      </w:r>
      <w:r w:rsidR="00D82FDF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с информацией, поступившей </w:t>
      </w:r>
      <w:r w:rsidRPr="0040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3859FD" w:rsidRPr="00C00121" w:rsidRDefault="003859FD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Заседание комиссии проводится, как правило, в присутствии </w:t>
      </w:r>
      <w:r w:rsidR="000C7DB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0C7DB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улировании конфликта интересов. 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лично присутствовать на заседании комиссии </w:t>
      </w:r>
      <w:r w:rsidR="000C7DB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необходимо указать 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</w:t>
      </w:r>
      <w:r w:rsidR="000C7DB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заявлении или уведомлении.</w:t>
      </w:r>
    </w:p>
    <w:p w:rsidR="003859FD" w:rsidRPr="00C00121" w:rsidRDefault="000C7DBD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могут проводиться в отсутствие 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при наличии письменного заявления работника о рассмотрении указанного вопроса без его участия в заседании Комиссии. В случае неявки работника на заседание Комиссии при </w:t>
      </w:r>
      <w:r w:rsidR="0026353F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письменного заявления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рассмотрени</w:t>
      </w:r>
      <w:r w:rsidR="0026353F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вопроса без его участия</w:t>
      </w:r>
      <w:r w:rsidR="0026353F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вопроса откладывается. В случае вторичной неявки работника без уважительных причин Комиссия принимает решение в отсутствие работника. </w:t>
      </w:r>
    </w:p>
    <w:p w:rsidR="003859FD" w:rsidRPr="00C00121" w:rsidRDefault="000C7DBD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согласия)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59FD" w:rsidRPr="0040195D" w:rsidRDefault="00C005E4" w:rsidP="00C001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59FD" w:rsidRPr="00C0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807EC" w:rsidRPr="00C00121" w:rsidRDefault="006C1498" w:rsidP="00C001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2.14.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Комиссия принимает одно из следующих решений: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2.14.1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. Установить, что работник </w:t>
      </w:r>
      <w:r w:rsidR="00F807EC" w:rsidRPr="00C00121">
        <w:rPr>
          <w:rFonts w:ascii="Times New Roman" w:hAnsi="Times New Roman" w:cs="Times New Roman"/>
          <w:b/>
          <w:sz w:val="24"/>
          <w:szCs w:val="24"/>
        </w:rPr>
        <w:t>соблюдал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 требования к служебному (должностному) поведению и (или) требования о предотвращении или об урегулировании конфликта интересов, исполнял обязанности в целях противодействия коррупции.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2.14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.2. Установить, что работник </w:t>
      </w:r>
      <w:r w:rsidR="00F807EC" w:rsidRPr="00C00121">
        <w:rPr>
          <w:rFonts w:ascii="Times New Roman" w:hAnsi="Times New Roman" w:cs="Times New Roman"/>
          <w:b/>
          <w:sz w:val="24"/>
          <w:szCs w:val="24"/>
        </w:rPr>
        <w:t>не соблюдал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 требования к служебному (должностному) поведению и (или) требования о предотвращении или об урегулировании конфликта интересов, не исполнял обязанности в целях противодействия коррупции.</w:t>
      </w:r>
    </w:p>
    <w:p w:rsidR="00F807EC" w:rsidRPr="00C00121" w:rsidRDefault="00F807EC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В этом случае Комиссия рекомендует указать работнику на недопустимость нарушения данных требований, либо применить к работнику одну из мер дисциплинарной ответственности.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2.14</w:t>
      </w:r>
      <w:r w:rsidR="00F807EC" w:rsidRPr="00C00121">
        <w:rPr>
          <w:rFonts w:ascii="Times New Roman" w:hAnsi="Times New Roman" w:cs="Times New Roman"/>
          <w:sz w:val="24"/>
          <w:szCs w:val="24"/>
        </w:rPr>
        <w:t>.3. Признать, что при исполнении работником должностных обязанностей конфликт интересов отсутствует;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2.14</w:t>
      </w:r>
      <w:r w:rsidR="00F807EC" w:rsidRPr="00C00121">
        <w:rPr>
          <w:rFonts w:ascii="Times New Roman" w:hAnsi="Times New Roman" w:cs="Times New Roman"/>
          <w:sz w:val="24"/>
          <w:szCs w:val="24"/>
        </w:rPr>
        <w:t>.4.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lastRenderedPageBreak/>
        <w:t>2.14.</w:t>
      </w:r>
      <w:r w:rsidR="00F807EC" w:rsidRPr="00C00121">
        <w:rPr>
          <w:rFonts w:ascii="Times New Roman" w:hAnsi="Times New Roman" w:cs="Times New Roman"/>
          <w:sz w:val="24"/>
          <w:szCs w:val="24"/>
        </w:rPr>
        <w:t>5. Признать, что работник не соблюдал требования об урегулировании конфликта интересов. В этом случае комиссия рекомендует применить к работнику конкретную меру ответственности.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 При наличии конфликта интересов Комиссия может использовать различные способы его разрешения, в том числе: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.1. Ограничение доступа работника Учреждения к конкретной информации, которая может затрагивать личные интересы работника;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.2. 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.3. Пересмотр или изменение функциональных обязанностей работника;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.4. Временное отстранение от должности, если его личные интересы входят в противоречие с функциональными обязанностями;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.6. Отказ работника от своего личного интереса, порождающего конфликт с интересами Учреждения;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.7. Увольнение работника из Учреждения по инициативе работника;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.8.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F807EC" w:rsidRPr="00C00121" w:rsidRDefault="006C1498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2.15</w:t>
      </w:r>
      <w:r w:rsidR="00F807EC" w:rsidRPr="00C00121">
        <w:rPr>
          <w:rFonts w:ascii="Times New Roman" w:hAnsi="Times New Roman" w:cs="Times New Roman"/>
          <w:sz w:val="24"/>
          <w:szCs w:val="24"/>
        </w:rPr>
        <w:t>.9. Ограничение на принятие единоличных решений.</w:t>
      </w:r>
    </w:p>
    <w:p w:rsidR="00F807EC" w:rsidRPr="00C00121" w:rsidRDefault="00F807EC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Приведённый перечень способов разрешения конфликта интересов не является исчерпывающим. В каждом конкретном случае по договорённости Учреждения и работника, раскрывающего сведения о конфликте интересов, могут быть найдены иные формы его урегулирования.</w:t>
      </w:r>
    </w:p>
    <w:p w:rsidR="00F807EC" w:rsidRPr="00C00121" w:rsidRDefault="00DA4FDA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color w:val="000000" w:themeColor="text1"/>
          <w:sz w:val="24"/>
          <w:szCs w:val="24"/>
        </w:rPr>
        <w:t>2.16</w:t>
      </w:r>
      <w:r w:rsidR="00F807EC" w:rsidRPr="00C00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07EC" w:rsidRPr="00C00121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выбирать наиболее «мягкую» меру урегулирования из возможных с учётом существующих обстоятельств. Более жёсткие меры следует использовать только в случае, когда это вызвано реальной необходимостью.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807EC" w:rsidRPr="00C00121" w:rsidRDefault="00DA4FDA" w:rsidP="00C00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2.17</w:t>
      </w:r>
      <w:r w:rsidR="00F807EC" w:rsidRPr="00C00121">
        <w:rPr>
          <w:rFonts w:ascii="Times New Roman" w:hAnsi="Times New Roman" w:cs="Times New Roman"/>
          <w:sz w:val="24"/>
          <w:szCs w:val="24"/>
        </w:rPr>
        <w:t>. До принятия решения Комиссии директор Учреждения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F807EC" w:rsidRPr="00C00121" w:rsidRDefault="00E436BE" w:rsidP="00C001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2.18.</w:t>
      </w:r>
      <w:r w:rsidR="00F807EC" w:rsidRPr="00C00121">
        <w:rPr>
          <w:rFonts w:ascii="Times New Roman" w:hAnsi="Times New Roman" w:cs="Times New Roman"/>
          <w:sz w:val="24"/>
          <w:szCs w:val="24"/>
        </w:rPr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F807EC" w:rsidRPr="00C00121" w:rsidRDefault="00E436BE" w:rsidP="00C001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2.19</w:t>
      </w:r>
      <w:r w:rsidR="00F807EC" w:rsidRPr="00C00121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807EC" w:rsidRPr="00C00121" w:rsidRDefault="00E436BE" w:rsidP="00C001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2.20</w:t>
      </w:r>
      <w:r w:rsidR="00F807EC" w:rsidRPr="00C00121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4B51F6" w:rsidRPr="00C00121" w:rsidRDefault="00E436BE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2.21</w:t>
      </w:r>
      <w:r w:rsidR="00F807EC" w:rsidRPr="00C00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51F6" w:rsidRPr="00C00121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носят рекомендательный характер. 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2.22. В протоколе заседания комиссии указываются: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в) предъявляемые к работнику претензии, материалы, на которых они основываются;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г) содержание пояснений работника и других лиц по существу предъявляемых претензий;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лицу, ответственному за реализацию мер по противодействие коррупции;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2.24. Копии протокола заседания комиссии в 7-дневный срок со дня заседания направляются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="008467BC" w:rsidRPr="00C00121">
        <w:rPr>
          <w:rFonts w:ascii="Times New Roman" w:hAnsi="Times New Roman" w:cs="Times New Roman"/>
          <w:sz w:val="24"/>
          <w:szCs w:val="24"/>
        </w:rPr>
        <w:t>у</w:t>
      </w:r>
      <w:r w:rsidRPr="00C00121">
        <w:rPr>
          <w:rFonts w:ascii="Times New Roman" w:hAnsi="Times New Roman" w:cs="Times New Roman"/>
          <w:sz w:val="24"/>
          <w:szCs w:val="24"/>
        </w:rPr>
        <w:t xml:space="preserve"> Учреждения, полностью или в виде выписок из него - работнику, а также по решению комиссии - иным заинтересованным лицам.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2.25.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Pr="00C00121">
        <w:rPr>
          <w:rFonts w:ascii="Times New Roman" w:hAnsi="Times New Roman" w:cs="Times New Roman"/>
          <w:sz w:val="24"/>
          <w:szCs w:val="24"/>
        </w:rPr>
        <w:t xml:space="preserve"> Учреждения обязан рассмотреть протокол заседания комиссии и вправе учесть в пределах </w:t>
      </w:r>
      <w:bookmarkStart w:id="0" w:name="_GoBack"/>
      <w:bookmarkEnd w:id="0"/>
      <w:r w:rsidR="00EB780D" w:rsidRPr="00C00121">
        <w:rPr>
          <w:rFonts w:ascii="Times New Roman" w:hAnsi="Times New Roman" w:cs="Times New Roman"/>
          <w:sz w:val="24"/>
          <w:szCs w:val="24"/>
        </w:rPr>
        <w:t>своей компетенции,</w:t>
      </w:r>
      <w:r w:rsidRPr="00C0012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Pr="00C00121">
        <w:rPr>
          <w:rFonts w:ascii="Times New Roman" w:hAnsi="Times New Roman" w:cs="Times New Roman"/>
          <w:sz w:val="24"/>
          <w:szCs w:val="24"/>
        </w:rPr>
        <w:t xml:space="preserve"> Учреждения в письменной форме уведомляет комиссию в </w:t>
      </w:r>
      <w:r w:rsidR="00F64C39" w:rsidRPr="00C00121">
        <w:rPr>
          <w:rFonts w:ascii="Times New Roman" w:hAnsi="Times New Roman" w:cs="Times New Roman"/>
          <w:sz w:val="24"/>
          <w:szCs w:val="24"/>
        </w:rPr>
        <w:t>10-дневный срок</w:t>
      </w:r>
      <w:r w:rsidRPr="00C00121">
        <w:rPr>
          <w:rFonts w:ascii="Times New Roman" w:hAnsi="Times New Roman" w:cs="Times New Roman"/>
          <w:sz w:val="24"/>
          <w:szCs w:val="24"/>
        </w:rPr>
        <w:t xml:space="preserve"> со дня поступления к нему протокола заседания комиссии. Решение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директора</w:t>
      </w:r>
      <w:r w:rsidRPr="00C00121">
        <w:rPr>
          <w:rFonts w:ascii="Times New Roman" w:hAnsi="Times New Roman" w:cs="Times New Roman"/>
          <w:sz w:val="24"/>
          <w:szCs w:val="24"/>
        </w:rPr>
        <w:t xml:space="preserve"> Учреждения оглашается на ближайшем заседании комиссии и принимается к сведению без обсуждения.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2.26.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467E5D" w:rsidRPr="00C00121">
        <w:rPr>
          <w:rFonts w:ascii="Times New Roman" w:hAnsi="Times New Roman" w:cs="Times New Roman"/>
          <w:sz w:val="24"/>
          <w:szCs w:val="24"/>
        </w:rPr>
        <w:t>директор</w:t>
      </w:r>
      <w:r w:rsidR="008467BC" w:rsidRPr="00C00121">
        <w:rPr>
          <w:rFonts w:ascii="Times New Roman" w:hAnsi="Times New Roman" w:cs="Times New Roman"/>
          <w:sz w:val="24"/>
          <w:szCs w:val="24"/>
        </w:rPr>
        <w:t xml:space="preserve">у </w:t>
      </w:r>
      <w:r w:rsidRPr="00C00121">
        <w:rPr>
          <w:rFonts w:ascii="Times New Roman" w:hAnsi="Times New Roman" w:cs="Times New Roman"/>
          <w:sz w:val="24"/>
          <w:szCs w:val="24"/>
        </w:rPr>
        <w:t>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B51F6" w:rsidRPr="00C00121" w:rsidRDefault="004B51F6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2.28. Копия протокола заседания комиссии или выписка из него приобщается к личному делу работника, в отношении которого рассмотрен вопрос о соблюдении </w:t>
      </w:r>
      <w:r w:rsidRPr="00C00121">
        <w:rPr>
          <w:rFonts w:ascii="Times New Roman" w:hAnsi="Times New Roman" w:cs="Times New Roman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BD5245" w:rsidRDefault="000C74BD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2.29</w:t>
      </w:r>
      <w:r w:rsidR="004B51F6" w:rsidRPr="00C00121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ответственными за работу по профилактике корру</w:t>
      </w:r>
      <w:r w:rsidR="00C00121">
        <w:rPr>
          <w:rFonts w:ascii="Times New Roman" w:hAnsi="Times New Roman" w:cs="Times New Roman"/>
          <w:sz w:val="24"/>
          <w:szCs w:val="24"/>
        </w:rPr>
        <w:t>пционных и иных правонарушений.</w:t>
      </w:r>
    </w:p>
    <w:p w:rsidR="00C00121" w:rsidRPr="00C00121" w:rsidRDefault="00C00121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BC" w:rsidRPr="00C00121" w:rsidRDefault="00BD5245" w:rsidP="00C0012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5AEE" w:rsidRPr="00C00121">
        <w:rPr>
          <w:rFonts w:ascii="Times New Roman" w:hAnsi="Times New Roman" w:cs="Times New Roman"/>
          <w:b/>
          <w:bCs/>
          <w:sz w:val="24"/>
          <w:szCs w:val="24"/>
        </w:rPr>
        <w:t>. Взаимодействие Комиссии</w:t>
      </w:r>
    </w:p>
    <w:p w:rsidR="00E84515" w:rsidRPr="00C00121" w:rsidRDefault="008467BC" w:rsidP="00C0012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3.1. </w:t>
      </w:r>
      <w:r w:rsidR="00E84515" w:rsidRPr="00C00121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 Комиссии, секретарь</w:t>
      </w:r>
      <w:r w:rsidRPr="00C00121">
        <w:rPr>
          <w:rFonts w:ascii="Times New Roman" w:hAnsi="Times New Roman" w:cs="Times New Roman"/>
          <w:sz w:val="24"/>
          <w:szCs w:val="24"/>
        </w:rPr>
        <w:t xml:space="preserve"> к</w:t>
      </w:r>
      <w:r w:rsidR="00E84515" w:rsidRPr="00C00121">
        <w:rPr>
          <w:rFonts w:ascii="Times New Roman" w:hAnsi="Times New Roman" w:cs="Times New Roman"/>
          <w:sz w:val="24"/>
          <w:szCs w:val="24"/>
        </w:rPr>
        <w:t>омиссии и члены Комиссии непосредственно взаимодействуют:</w:t>
      </w:r>
    </w:p>
    <w:p w:rsidR="003834E1" w:rsidRPr="00C00121" w:rsidRDefault="00E84515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с преподавателями в целях совершенствования методической и</w:t>
      </w:r>
      <w:r w:rsidR="008467BC" w:rsidRPr="00C00121">
        <w:rPr>
          <w:rFonts w:ascii="Times New Roman" w:hAnsi="Times New Roman" w:cs="Times New Roman"/>
          <w:sz w:val="24"/>
          <w:szCs w:val="24"/>
        </w:rPr>
        <w:t xml:space="preserve"> </w:t>
      </w:r>
      <w:r w:rsidRPr="00C00121">
        <w:rPr>
          <w:rFonts w:ascii="Times New Roman" w:hAnsi="Times New Roman" w:cs="Times New Roman"/>
          <w:sz w:val="24"/>
          <w:szCs w:val="24"/>
        </w:rPr>
        <w:t xml:space="preserve">организационной работы по вопросам </w:t>
      </w:r>
      <w:r w:rsidR="008467BC" w:rsidRPr="00C00121"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r w:rsidR="003834E1" w:rsidRPr="00C00121">
        <w:rPr>
          <w:rFonts w:ascii="Times New Roman" w:hAnsi="Times New Roman" w:cs="Times New Roman"/>
          <w:bCs/>
          <w:sz w:val="24"/>
          <w:szCs w:val="24"/>
        </w:rPr>
        <w:t>к служебному (должностному) поведению и урегулированию конфликта интересов</w:t>
      </w:r>
      <w:r w:rsidRPr="00C00121">
        <w:rPr>
          <w:rFonts w:ascii="Times New Roman" w:hAnsi="Times New Roman" w:cs="Times New Roman"/>
          <w:sz w:val="24"/>
          <w:szCs w:val="24"/>
        </w:rPr>
        <w:t>;</w:t>
      </w:r>
    </w:p>
    <w:p w:rsidR="003834E1" w:rsidRPr="00C00121" w:rsidRDefault="006C5AEE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с родител</w:t>
      </w:r>
      <w:r w:rsidR="003834E1" w:rsidRPr="00C00121">
        <w:rPr>
          <w:rFonts w:ascii="Times New Roman" w:hAnsi="Times New Roman" w:cs="Times New Roman"/>
          <w:sz w:val="24"/>
          <w:szCs w:val="24"/>
        </w:rPr>
        <w:t>ями</w:t>
      </w:r>
      <w:r w:rsidRPr="00C00121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3834E1" w:rsidRPr="00C00121">
        <w:rPr>
          <w:rFonts w:ascii="Times New Roman" w:hAnsi="Times New Roman" w:cs="Times New Roman"/>
          <w:sz w:val="24"/>
          <w:szCs w:val="24"/>
        </w:rPr>
        <w:t>ми</w:t>
      </w:r>
      <w:r w:rsidRPr="00C0012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834E1" w:rsidRPr="00C00121">
        <w:rPr>
          <w:rFonts w:ascii="Times New Roman" w:hAnsi="Times New Roman" w:cs="Times New Roman"/>
          <w:sz w:val="24"/>
          <w:szCs w:val="24"/>
        </w:rPr>
        <w:t>ями</w:t>
      </w:r>
      <w:r w:rsidRPr="00C00121">
        <w:rPr>
          <w:rFonts w:ascii="Times New Roman" w:hAnsi="Times New Roman" w:cs="Times New Roman"/>
          <w:sz w:val="24"/>
          <w:szCs w:val="24"/>
        </w:rPr>
        <w:t>) несовершеннолетних</w:t>
      </w:r>
      <w:r w:rsidRPr="00C00121">
        <w:rPr>
          <w:rFonts w:ascii="Times New Roman" w:hAnsi="Times New Roman" w:cs="Times New Roman"/>
          <w:sz w:val="24"/>
          <w:szCs w:val="24"/>
        </w:rPr>
        <w:br/>
        <w:t xml:space="preserve">обучающихся </w:t>
      </w:r>
      <w:r w:rsidR="003834E1" w:rsidRPr="00C00121">
        <w:rPr>
          <w:rFonts w:ascii="Times New Roman" w:hAnsi="Times New Roman" w:cs="Times New Roman"/>
          <w:sz w:val="24"/>
          <w:szCs w:val="24"/>
        </w:rPr>
        <w:t>по вопросам осуществления</w:t>
      </w:r>
      <w:r w:rsidRPr="00C00121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предупреждение</w:t>
      </w:r>
      <w:r w:rsidR="003834E1" w:rsidRPr="00C00121">
        <w:rPr>
          <w:rFonts w:ascii="Times New Roman" w:hAnsi="Times New Roman" w:cs="Times New Roman"/>
          <w:sz w:val="24"/>
          <w:szCs w:val="24"/>
        </w:rPr>
        <w:t xml:space="preserve">, выявление и пресечение нарушений </w:t>
      </w:r>
      <w:r w:rsidR="003834E1" w:rsidRPr="00C00121">
        <w:rPr>
          <w:rFonts w:ascii="Times New Roman" w:hAnsi="Times New Roman" w:cs="Times New Roman"/>
          <w:bCs/>
          <w:sz w:val="24"/>
          <w:szCs w:val="24"/>
        </w:rPr>
        <w:t>требований к служебному (должностному) поведению и урегулированию конфликта интересов в Учреждении</w:t>
      </w:r>
      <w:r w:rsidRPr="00C00121">
        <w:rPr>
          <w:rFonts w:ascii="Times New Roman" w:hAnsi="Times New Roman" w:cs="Times New Roman"/>
          <w:sz w:val="24"/>
          <w:szCs w:val="24"/>
        </w:rPr>
        <w:t>;</w:t>
      </w:r>
    </w:p>
    <w:p w:rsidR="003834E1" w:rsidRPr="00C00121" w:rsidRDefault="006C5AEE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- с </w:t>
      </w:r>
      <w:r w:rsidR="003834E1" w:rsidRPr="00C00121">
        <w:rPr>
          <w:rFonts w:ascii="Times New Roman" w:hAnsi="Times New Roman" w:cs="Times New Roman"/>
          <w:sz w:val="24"/>
          <w:szCs w:val="24"/>
        </w:rPr>
        <w:t>административно-управленческим персоналом</w:t>
      </w:r>
      <w:r w:rsidRPr="00C00121">
        <w:rPr>
          <w:rFonts w:ascii="Times New Roman" w:hAnsi="Times New Roman" w:cs="Times New Roman"/>
          <w:sz w:val="24"/>
          <w:szCs w:val="24"/>
        </w:rPr>
        <w:t xml:space="preserve"> по вопросам со</w:t>
      </w:r>
      <w:r w:rsidR="003834E1" w:rsidRPr="00C00121">
        <w:rPr>
          <w:rFonts w:ascii="Times New Roman" w:hAnsi="Times New Roman" w:cs="Times New Roman"/>
          <w:sz w:val="24"/>
          <w:szCs w:val="24"/>
        </w:rPr>
        <w:t xml:space="preserve">действия в работе по проведению </w:t>
      </w:r>
      <w:r w:rsidRPr="00C00121">
        <w:rPr>
          <w:rFonts w:ascii="Times New Roman" w:hAnsi="Times New Roman" w:cs="Times New Roman"/>
          <w:sz w:val="24"/>
          <w:szCs w:val="24"/>
        </w:rPr>
        <w:t>анализа и экспертизы издаваемых документов нормативного</w:t>
      </w:r>
      <w:r w:rsidR="003834E1" w:rsidRPr="00C00121">
        <w:rPr>
          <w:rFonts w:ascii="Times New Roman" w:hAnsi="Times New Roman" w:cs="Times New Roman"/>
          <w:sz w:val="24"/>
          <w:szCs w:val="24"/>
        </w:rPr>
        <w:t xml:space="preserve">-правового характера; </w:t>
      </w:r>
    </w:p>
    <w:p w:rsidR="00C626F4" w:rsidRPr="00C00121" w:rsidRDefault="006C5AEE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 xml:space="preserve">- с работниками </w:t>
      </w:r>
      <w:r w:rsidR="003834E1" w:rsidRPr="00C00121">
        <w:rPr>
          <w:rFonts w:ascii="Times New Roman" w:hAnsi="Times New Roman" w:cs="Times New Roman"/>
          <w:sz w:val="24"/>
          <w:szCs w:val="24"/>
        </w:rPr>
        <w:t>Учреждения</w:t>
      </w:r>
      <w:r w:rsidR="00C626F4" w:rsidRPr="00C00121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r w:rsidRPr="00C00121">
        <w:rPr>
          <w:rFonts w:ascii="Times New Roman" w:hAnsi="Times New Roman" w:cs="Times New Roman"/>
          <w:sz w:val="24"/>
          <w:szCs w:val="24"/>
        </w:rPr>
        <w:t xml:space="preserve"> по рассмо</w:t>
      </w:r>
      <w:r w:rsidR="00C626F4" w:rsidRPr="00C00121">
        <w:rPr>
          <w:rFonts w:ascii="Times New Roman" w:hAnsi="Times New Roman" w:cs="Times New Roman"/>
          <w:sz w:val="24"/>
          <w:szCs w:val="24"/>
        </w:rPr>
        <w:t xml:space="preserve">трению их письменных обращений, </w:t>
      </w:r>
      <w:r w:rsidRPr="00C00121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C626F4" w:rsidRPr="00C00121">
        <w:rPr>
          <w:rFonts w:ascii="Times New Roman" w:hAnsi="Times New Roman" w:cs="Times New Roman"/>
          <w:sz w:val="24"/>
          <w:szCs w:val="24"/>
        </w:rPr>
        <w:t>несоблюдением требований к служебному поведению и урегулированию конфликта интересов;</w:t>
      </w:r>
    </w:p>
    <w:p w:rsidR="00C626F4" w:rsidRPr="00C00121" w:rsidRDefault="006C5AEE" w:rsidP="00C0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121">
        <w:rPr>
          <w:rFonts w:ascii="Times New Roman" w:hAnsi="Times New Roman" w:cs="Times New Roman"/>
          <w:sz w:val="24"/>
          <w:szCs w:val="24"/>
        </w:rPr>
        <w:t>- с правоохранительными органами по реализации мер, направленных на</w:t>
      </w:r>
      <w:r w:rsidRPr="00C00121">
        <w:rPr>
          <w:rFonts w:ascii="Times New Roman" w:hAnsi="Times New Roman" w:cs="Times New Roman"/>
          <w:sz w:val="24"/>
          <w:szCs w:val="24"/>
        </w:rPr>
        <w:br/>
        <w:t>предупреждение (профилактику) конфликта интересов при осуществлении работником</w:t>
      </w:r>
      <w:r w:rsidRPr="00C00121">
        <w:rPr>
          <w:rFonts w:ascii="Times New Roman" w:hAnsi="Times New Roman" w:cs="Times New Roman"/>
          <w:sz w:val="24"/>
          <w:szCs w:val="24"/>
        </w:rPr>
        <w:br/>
        <w:t>своих должно</w:t>
      </w:r>
      <w:r w:rsidR="00C626F4" w:rsidRPr="00C00121">
        <w:rPr>
          <w:rFonts w:ascii="Times New Roman" w:hAnsi="Times New Roman" w:cs="Times New Roman"/>
          <w:sz w:val="24"/>
          <w:szCs w:val="24"/>
        </w:rPr>
        <w:t xml:space="preserve">стных обязанностей в </w:t>
      </w:r>
      <w:r w:rsidR="00C00121" w:rsidRPr="00C00121">
        <w:rPr>
          <w:rFonts w:ascii="Times New Roman" w:hAnsi="Times New Roman" w:cs="Times New Roman"/>
          <w:sz w:val="24"/>
          <w:szCs w:val="24"/>
        </w:rPr>
        <w:t>Учреждении</w:t>
      </w:r>
      <w:r w:rsidR="00C626F4" w:rsidRPr="00C00121">
        <w:rPr>
          <w:rFonts w:ascii="Times New Roman" w:hAnsi="Times New Roman" w:cs="Times New Roman"/>
          <w:sz w:val="24"/>
          <w:szCs w:val="24"/>
        </w:rPr>
        <w:t>.</w:t>
      </w:r>
    </w:p>
    <w:p w:rsidR="008C4036" w:rsidRPr="00C00121" w:rsidRDefault="008C4036" w:rsidP="00C00121">
      <w:pPr>
        <w:tabs>
          <w:tab w:val="left" w:pos="189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4036" w:rsidRPr="00C00121" w:rsidSect="00DF5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tantia-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1"/>
    <w:rsid w:val="00027EDF"/>
    <w:rsid w:val="000C74BD"/>
    <w:rsid w:val="000C7DBD"/>
    <w:rsid w:val="00115621"/>
    <w:rsid w:val="00145DA4"/>
    <w:rsid w:val="001A2D1B"/>
    <w:rsid w:val="001F7B56"/>
    <w:rsid w:val="00213730"/>
    <w:rsid w:val="00252333"/>
    <w:rsid w:val="0026353F"/>
    <w:rsid w:val="00286628"/>
    <w:rsid w:val="002A57DA"/>
    <w:rsid w:val="002D4506"/>
    <w:rsid w:val="0030135E"/>
    <w:rsid w:val="00314C50"/>
    <w:rsid w:val="003834E1"/>
    <w:rsid w:val="0038495B"/>
    <w:rsid w:val="003859FD"/>
    <w:rsid w:val="003A1E3E"/>
    <w:rsid w:val="003D1FFC"/>
    <w:rsid w:val="0040195D"/>
    <w:rsid w:val="00467E5D"/>
    <w:rsid w:val="004949E8"/>
    <w:rsid w:val="004B51F6"/>
    <w:rsid w:val="004B74FC"/>
    <w:rsid w:val="00520FFD"/>
    <w:rsid w:val="0054104F"/>
    <w:rsid w:val="00543E91"/>
    <w:rsid w:val="006C1498"/>
    <w:rsid w:val="006C5AEE"/>
    <w:rsid w:val="007A2040"/>
    <w:rsid w:val="007C1D2B"/>
    <w:rsid w:val="00816F04"/>
    <w:rsid w:val="008467BC"/>
    <w:rsid w:val="008B5CB2"/>
    <w:rsid w:val="008C4036"/>
    <w:rsid w:val="008E3374"/>
    <w:rsid w:val="008E59A3"/>
    <w:rsid w:val="00903756"/>
    <w:rsid w:val="009411DC"/>
    <w:rsid w:val="00995AF7"/>
    <w:rsid w:val="009C5A37"/>
    <w:rsid w:val="009D3552"/>
    <w:rsid w:val="009E0B89"/>
    <w:rsid w:val="009E4582"/>
    <w:rsid w:val="00A8438F"/>
    <w:rsid w:val="00A95DB5"/>
    <w:rsid w:val="00AD1AA8"/>
    <w:rsid w:val="00BD2034"/>
    <w:rsid w:val="00BD5245"/>
    <w:rsid w:val="00C00121"/>
    <w:rsid w:val="00C005E4"/>
    <w:rsid w:val="00C51BB2"/>
    <w:rsid w:val="00C626F4"/>
    <w:rsid w:val="00CA7731"/>
    <w:rsid w:val="00CC15FB"/>
    <w:rsid w:val="00D01777"/>
    <w:rsid w:val="00D82FDF"/>
    <w:rsid w:val="00DA4FDA"/>
    <w:rsid w:val="00DC0C29"/>
    <w:rsid w:val="00DF5EC0"/>
    <w:rsid w:val="00E436BE"/>
    <w:rsid w:val="00E64FED"/>
    <w:rsid w:val="00E84515"/>
    <w:rsid w:val="00E86488"/>
    <w:rsid w:val="00EB780D"/>
    <w:rsid w:val="00F21CCD"/>
    <w:rsid w:val="00F64C39"/>
    <w:rsid w:val="00F807EC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60A9-3B9C-4AEE-BFBF-D4FD091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11D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411D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a0"/>
    <w:rsid w:val="009411DC"/>
    <w:rPr>
      <w:rFonts w:ascii="Constantia-Italic" w:hAnsi="Constantia-Italic" w:hint="default"/>
      <w:b w:val="0"/>
      <w:bCs w:val="0"/>
      <w:i/>
      <w:iCs/>
      <w:color w:val="000000"/>
      <w:sz w:val="38"/>
      <w:szCs w:val="38"/>
    </w:rPr>
  </w:style>
  <w:style w:type="paragraph" w:customStyle="1" w:styleId="ConsPlusNormal">
    <w:name w:val="ConsPlusNormal"/>
    <w:rsid w:val="00F8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195D"/>
    <w:rPr>
      <w:color w:val="0000FF"/>
      <w:u w:val="single"/>
    </w:rPr>
  </w:style>
  <w:style w:type="paragraph" w:customStyle="1" w:styleId="ConsPlusNonformat">
    <w:name w:val="ConsPlusNonformat"/>
    <w:uiPriority w:val="99"/>
    <w:rsid w:val="00DF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F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</cp:lastModifiedBy>
  <cp:revision>29</cp:revision>
  <dcterms:created xsi:type="dcterms:W3CDTF">2019-06-05T04:50:00Z</dcterms:created>
  <dcterms:modified xsi:type="dcterms:W3CDTF">2019-09-15T22:47:00Z</dcterms:modified>
</cp:coreProperties>
</file>